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19097029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CD56F4" w:rsidRPr="00CD56F4">
        <w:rPr>
          <w:color w:val="000000"/>
          <w:sz w:val="24"/>
          <w:szCs w:val="24"/>
        </w:rPr>
        <w:t>1229647</w:t>
      </w:r>
    </w:p>
    <w:p w14:paraId="3CE1E1E6" w14:textId="170AD592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CD56F4">
        <w:rPr>
          <w:i/>
          <w:sz w:val="24"/>
          <w:szCs w:val="24"/>
          <w:lang w:val="pl"/>
        </w:rPr>
        <w:t>napinaczy do łańcuchów</w:t>
      </w:r>
      <w:r w:rsidR="003C757A">
        <w:rPr>
          <w:i/>
          <w:sz w:val="24"/>
          <w:szCs w:val="24"/>
          <w:lang w:val="pl"/>
        </w:rPr>
        <w:t xml:space="preserve"> do platformy mobilnej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 xml:space="preserve">OPRACOWANIE </w:t>
      </w:r>
      <w:bookmarkStart w:id="0" w:name="_GoBack"/>
      <w:bookmarkEnd w:id="0"/>
      <w:r w:rsidRPr="004D4EEE">
        <w:rPr>
          <w:rFonts w:eastAsia="Cambria"/>
          <w:i/>
          <w:color w:val="000000" w:themeColor="text1"/>
          <w:sz w:val="24"/>
          <w:szCs w:val="24"/>
        </w:rPr>
        <w:t>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1586E" w14:textId="77777777" w:rsidR="005861B9" w:rsidRDefault="005861B9" w:rsidP="003A622D">
      <w:r>
        <w:separator/>
      </w:r>
    </w:p>
  </w:endnote>
  <w:endnote w:type="continuationSeparator" w:id="0">
    <w:p w14:paraId="741974A8" w14:textId="77777777" w:rsidR="005861B9" w:rsidRDefault="005861B9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CD56F4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7464" w14:textId="77777777" w:rsidR="005861B9" w:rsidRDefault="005861B9" w:rsidP="003A622D">
      <w:r>
        <w:separator/>
      </w:r>
    </w:p>
  </w:footnote>
  <w:footnote w:type="continuationSeparator" w:id="0">
    <w:p w14:paraId="6773A86E" w14:textId="77777777" w:rsidR="005861B9" w:rsidRDefault="005861B9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5861B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1B9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56F4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2102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319E0-227D-4A9A-A5E3-BE6FE1EF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9</cp:revision>
  <cp:lastPrinted>2018-04-13T09:35:00Z</cp:lastPrinted>
  <dcterms:created xsi:type="dcterms:W3CDTF">2019-04-22T11:54:00Z</dcterms:created>
  <dcterms:modified xsi:type="dcterms:W3CDTF">2020-01-28T21:50:00Z</dcterms:modified>
</cp:coreProperties>
</file>